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052D6" w:rsidRDefault="00000000">
      <w:pPr>
        <w:pStyle w:val="Title"/>
        <w:jc w:val="center"/>
        <w:rPr>
          <w:u w:val="single"/>
        </w:rPr>
      </w:pPr>
      <w:bookmarkStart w:id="0" w:name="_mjmo8kmhvgzq" w:colFirst="0" w:colLast="0"/>
      <w:bookmarkEnd w:id="0"/>
      <w:r>
        <w:rPr>
          <w:u w:val="single"/>
        </w:rPr>
        <w:t xml:space="preserve">When </w:t>
      </w:r>
      <w:r>
        <w:rPr>
          <w:b/>
          <w:u w:val="single"/>
        </w:rPr>
        <w:t xml:space="preserve">The </w:t>
      </w:r>
      <w:r>
        <w:rPr>
          <w:u w:val="single"/>
        </w:rPr>
        <w:t>Light Dawns</w:t>
      </w:r>
    </w:p>
    <w:p w14:paraId="00000002" w14:textId="77777777" w:rsidR="00E052D6" w:rsidRDefault="00000000">
      <w:pPr>
        <w:pStyle w:val="Heading1"/>
      </w:pPr>
      <w:bookmarkStart w:id="1" w:name="_3ilza5qrwtgn" w:colFirst="0" w:colLast="0"/>
      <w:bookmarkEnd w:id="1"/>
      <w:r>
        <w:t>Main Idea:</w:t>
      </w:r>
    </w:p>
    <w:p w14:paraId="00000003" w14:textId="77777777" w:rsidR="00E052D6" w:rsidRDefault="00000000">
      <w:r>
        <w:t>The light of God brings joy, freedom, and peace</w:t>
      </w:r>
    </w:p>
    <w:p w14:paraId="00000004" w14:textId="77777777" w:rsidR="00E052D6" w:rsidRDefault="00E052D6"/>
    <w:p w14:paraId="00000005" w14:textId="77777777" w:rsidR="00E052D6" w:rsidRDefault="00000000">
      <w:pPr>
        <w:numPr>
          <w:ilvl w:val="0"/>
          <w:numId w:val="1"/>
        </w:numPr>
      </w:pPr>
      <w:r>
        <w:t>When devoid of God’s presence, the human experience is filled with gloom, agony, and despair</w:t>
      </w:r>
    </w:p>
    <w:p w14:paraId="00000006" w14:textId="77777777" w:rsidR="00E052D6" w:rsidRDefault="00000000">
      <w:pPr>
        <w:numPr>
          <w:ilvl w:val="1"/>
          <w:numId w:val="1"/>
        </w:numPr>
      </w:pPr>
      <w:r>
        <w:t>God is the one who brings light</w:t>
      </w:r>
    </w:p>
    <w:p w14:paraId="00000007" w14:textId="77777777" w:rsidR="00E052D6" w:rsidRDefault="00000000">
      <w:pPr>
        <w:numPr>
          <w:ilvl w:val="1"/>
          <w:numId w:val="1"/>
        </w:numPr>
      </w:pPr>
      <w:r>
        <w:t>To reject him is to embrace darkness</w:t>
      </w:r>
    </w:p>
    <w:p w14:paraId="00000008" w14:textId="77777777" w:rsidR="00E052D6" w:rsidRDefault="00000000">
      <w:pPr>
        <w:numPr>
          <w:ilvl w:val="0"/>
          <w:numId w:val="1"/>
        </w:numPr>
      </w:pPr>
      <w:r>
        <w:t>Because of mankind’s desperate situation, the birth of Christ is a big deal</w:t>
      </w:r>
    </w:p>
    <w:p w14:paraId="00000009" w14:textId="282C0CFB" w:rsidR="00E052D6" w:rsidRDefault="00000000">
      <w:pPr>
        <w:numPr>
          <w:ilvl w:val="0"/>
          <w:numId w:val="1"/>
        </w:numPr>
      </w:pPr>
      <w:r>
        <w:t xml:space="preserve">The coming of the </w:t>
      </w:r>
      <w:r w:rsidR="00803666">
        <w:t>Saviour</w:t>
      </w:r>
      <w:r>
        <w:t xml:space="preserve"> brings light to a dark work; resulting in joy, freedom, and peace</w:t>
      </w:r>
    </w:p>
    <w:p w14:paraId="0000000A" w14:textId="77777777" w:rsidR="00E052D6" w:rsidRDefault="00000000">
      <w:pPr>
        <w:numPr>
          <w:ilvl w:val="1"/>
          <w:numId w:val="1"/>
        </w:numPr>
      </w:pPr>
      <w:r>
        <w:t>Darkness to light</w:t>
      </w:r>
    </w:p>
    <w:p w14:paraId="0000000B" w14:textId="77777777" w:rsidR="00E052D6" w:rsidRDefault="00000000">
      <w:pPr>
        <w:numPr>
          <w:ilvl w:val="1"/>
          <w:numId w:val="1"/>
        </w:numPr>
      </w:pPr>
      <w:r>
        <w:t>Joy</w:t>
      </w:r>
    </w:p>
    <w:p w14:paraId="0000000C" w14:textId="77777777" w:rsidR="00E052D6" w:rsidRDefault="00000000">
      <w:pPr>
        <w:numPr>
          <w:ilvl w:val="1"/>
          <w:numId w:val="1"/>
        </w:numPr>
      </w:pPr>
      <w:r>
        <w:t>Freedom</w:t>
      </w:r>
    </w:p>
    <w:p w14:paraId="0000000D" w14:textId="77777777" w:rsidR="00E052D6" w:rsidRDefault="00000000">
      <w:pPr>
        <w:numPr>
          <w:ilvl w:val="1"/>
          <w:numId w:val="1"/>
        </w:numPr>
      </w:pPr>
      <w:r>
        <w:t>Peace</w:t>
      </w:r>
    </w:p>
    <w:p w14:paraId="0000000E" w14:textId="77777777" w:rsidR="00E052D6" w:rsidRDefault="00000000">
      <w:pPr>
        <w:numPr>
          <w:ilvl w:val="0"/>
          <w:numId w:val="1"/>
        </w:numPr>
      </w:pPr>
      <w:r>
        <w:t>The responsibility and title of the Christ Child</w:t>
      </w:r>
    </w:p>
    <w:p w14:paraId="0000000F" w14:textId="77777777" w:rsidR="00E052D6" w:rsidRDefault="00000000">
      <w:pPr>
        <w:numPr>
          <w:ilvl w:val="1"/>
          <w:numId w:val="1"/>
        </w:numPr>
      </w:pPr>
      <w:r>
        <w:t>Ruler</w:t>
      </w:r>
    </w:p>
    <w:p w14:paraId="00000010" w14:textId="77777777" w:rsidR="00E052D6" w:rsidRDefault="00000000">
      <w:pPr>
        <w:numPr>
          <w:ilvl w:val="1"/>
          <w:numId w:val="1"/>
        </w:numPr>
      </w:pPr>
      <w:r>
        <w:t>Wonderful Counselor</w:t>
      </w:r>
    </w:p>
    <w:p w14:paraId="00000011" w14:textId="77777777" w:rsidR="00E052D6" w:rsidRDefault="00000000">
      <w:pPr>
        <w:numPr>
          <w:ilvl w:val="1"/>
          <w:numId w:val="1"/>
        </w:numPr>
      </w:pPr>
      <w:r>
        <w:t>Mighty God</w:t>
      </w:r>
    </w:p>
    <w:p w14:paraId="00000012" w14:textId="77777777" w:rsidR="00E052D6" w:rsidRDefault="00000000">
      <w:pPr>
        <w:numPr>
          <w:ilvl w:val="1"/>
          <w:numId w:val="1"/>
        </w:numPr>
      </w:pPr>
      <w:r>
        <w:t>Everlasting Father</w:t>
      </w:r>
    </w:p>
    <w:p w14:paraId="00000013" w14:textId="77777777" w:rsidR="00E052D6" w:rsidRDefault="00000000">
      <w:pPr>
        <w:numPr>
          <w:ilvl w:val="1"/>
          <w:numId w:val="1"/>
        </w:numPr>
      </w:pPr>
      <w:r>
        <w:t>Prince of Peace</w:t>
      </w:r>
    </w:p>
    <w:p w14:paraId="00000014" w14:textId="77777777" w:rsidR="00E052D6" w:rsidRDefault="00000000">
      <w:pPr>
        <w:numPr>
          <w:ilvl w:val="0"/>
          <w:numId w:val="1"/>
        </w:numPr>
      </w:pPr>
      <w:r>
        <w:t>Why the delay in the fulfillment of this entire prophecy</w:t>
      </w:r>
    </w:p>
    <w:p w14:paraId="00000015" w14:textId="77777777" w:rsidR="00E052D6" w:rsidRDefault="00000000">
      <w:pPr>
        <w:numPr>
          <w:ilvl w:val="1"/>
          <w:numId w:val="1"/>
        </w:numPr>
      </w:pPr>
      <w:r>
        <w:t>Jewish expectation for messiah</w:t>
      </w:r>
    </w:p>
    <w:p w14:paraId="00000016" w14:textId="77777777" w:rsidR="00E052D6" w:rsidRDefault="00000000">
      <w:pPr>
        <w:numPr>
          <w:ilvl w:val="1"/>
          <w:numId w:val="1"/>
        </w:numPr>
      </w:pPr>
      <w:r>
        <w:t>Jesus-the Messiah needed but not accepted</w:t>
      </w:r>
    </w:p>
    <w:p w14:paraId="00000017" w14:textId="77777777" w:rsidR="00E052D6" w:rsidRDefault="00000000">
      <w:pPr>
        <w:numPr>
          <w:ilvl w:val="1"/>
          <w:numId w:val="1"/>
        </w:numPr>
      </w:pPr>
      <w:r>
        <w:t>Delayed but not stopped</w:t>
      </w:r>
    </w:p>
    <w:p w14:paraId="00000018" w14:textId="77777777" w:rsidR="00E052D6" w:rsidRDefault="00000000">
      <w:pPr>
        <w:numPr>
          <w:ilvl w:val="0"/>
          <w:numId w:val="1"/>
        </w:numPr>
      </w:pPr>
      <w:r>
        <w:t>Application</w:t>
      </w:r>
    </w:p>
    <w:sectPr w:rsidR="00E052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5229D"/>
    <w:multiLevelType w:val="multilevel"/>
    <w:tmpl w:val="294E1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7592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D6"/>
    <w:rsid w:val="00803666"/>
    <w:rsid w:val="00E052D6"/>
    <w:rsid w:val="00E1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F1796-CD8B-4D48-86DC-1FE9CE5E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Enoch Gray</cp:lastModifiedBy>
  <cp:revision>2</cp:revision>
  <dcterms:created xsi:type="dcterms:W3CDTF">2024-12-06T16:37:00Z</dcterms:created>
  <dcterms:modified xsi:type="dcterms:W3CDTF">2024-12-06T16:38:00Z</dcterms:modified>
</cp:coreProperties>
</file>