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71D5" w:rsidRDefault="0097329D">
      <w:pPr>
        <w:spacing w:line="240" w:lineRule="auto"/>
        <w:ind w:left="600"/>
        <w:jc w:val="center"/>
        <w:rPr>
          <w:sz w:val="24"/>
          <w:szCs w:val="24"/>
        </w:rPr>
      </w:pPr>
      <w:r>
        <w:rPr>
          <w:sz w:val="36"/>
          <w:szCs w:val="36"/>
          <w:u w:val="single"/>
        </w:rPr>
        <w:t>A Grand Entrance</w:t>
      </w:r>
      <w:r>
        <w:rPr>
          <w:sz w:val="24"/>
          <w:szCs w:val="24"/>
        </w:rPr>
        <w:t>-Luke 19:28-44</w:t>
      </w:r>
    </w:p>
    <w:p w14:paraId="00000002" w14:textId="77777777" w:rsidR="00C671D5" w:rsidRDefault="0097329D">
      <w:pPr>
        <w:spacing w:line="240" w:lineRule="auto"/>
        <w:ind w:left="600"/>
        <w:rPr>
          <w:sz w:val="20"/>
          <w:szCs w:val="20"/>
        </w:rPr>
      </w:pPr>
      <w:r>
        <w:rPr>
          <w:sz w:val="20"/>
          <w:szCs w:val="20"/>
        </w:rPr>
        <w:t xml:space="preserve"> </w:t>
      </w:r>
    </w:p>
    <w:p w14:paraId="00000003" w14:textId="77777777" w:rsidR="00C671D5" w:rsidRDefault="0097329D">
      <w:pPr>
        <w:numPr>
          <w:ilvl w:val="0"/>
          <w:numId w:val="1"/>
        </w:numPr>
        <w:spacing w:line="240" w:lineRule="auto"/>
        <w:rPr>
          <w:sz w:val="24"/>
          <w:szCs w:val="24"/>
        </w:rPr>
      </w:pPr>
      <w:r>
        <w:rPr>
          <w:sz w:val="24"/>
          <w:szCs w:val="24"/>
        </w:rPr>
        <w:t xml:space="preserve"> Jesus deliberately made a grand entrance in order to declare to the world that he is the Christ.</w:t>
      </w:r>
    </w:p>
    <w:p w14:paraId="00000004" w14:textId="14E3079E" w:rsidR="00C671D5" w:rsidRDefault="0097329D">
      <w:pPr>
        <w:numPr>
          <w:ilvl w:val="1"/>
          <w:numId w:val="1"/>
        </w:numPr>
        <w:spacing w:line="240" w:lineRule="auto"/>
        <w:rPr>
          <w:sz w:val="24"/>
          <w:szCs w:val="24"/>
        </w:rPr>
      </w:pPr>
      <w:r>
        <w:rPr>
          <w:sz w:val="24"/>
          <w:szCs w:val="24"/>
        </w:rPr>
        <w:t xml:space="preserve"> We see this in his coming into Jerusalem riding on a donkey</w:t>
      </w:r>
      <w:r w:rsidR="00726A24">
        <w:rPr>
          <w:sz w:val="24"/>
          <w:szCs w:val="24"/>
        </w:rPr>
        <w:t>.</w:t>
      </w:r>
      <w:bookmarkStart w:id="0" w:name="_GoBack"/>
      <w:bookmarkEnd w:id="0"/>
    </w:p>
    <w:p w14:paraId="00000005" w14:textId="77777777" w:rsidR="00C671D5" w:rsidRDefault="0097329D">
      <w:pPr>
        <w:spacing w:line="240" w:lineRule="auto"/>
        <w:ind w:left="1440"/>
        <w:rPr>
          <w:sz w:val="20"/>
          <w:szCs w:val="20"/>
        </w:rPr>
      </w:pPr>
      <w:r>
        <w:rPr>
          <w:sz w:val="20"/>
          <w:szCs w:val="20"/>
        </w:rPr>
        <w:t xml:space="preserve"> </w:t>
      </w:r>
    </w:p>
    <w:p w14:paraId="00000006" w14:textId="5066DAC1" w:rsidR="00C671D5" w:rsidRDefault="0097329D">
      <w:pPr>
        <w:numPr>
          <w:ilvl w:val="1"/>
          <w:numId w:val="1"/>
        </w:numPr>
        <w:spacing w:line="240" w:lineRule="auto"/>
        <w:rPr>
          <w:sz w:val="24"/>
          <w:szCs w:val="24"/>
        </w:rPr>
      </w:pPr>
      <w:r>
        <w:rPr>
          <w:sz w:val="24"/>
          <w:szCs w:val="24"/>
        </w:rPr>
        <w:t xml:space="preserve"> We see this in his coming boldly and openly into Jerusalem</w:t>
      </w:r>
      <w:r w:rsidR="00726A24">
        <w:rPr>
          <w:sz w:val="24"/>
          <w:szCs w:val="24"/>
        </w:rPr>
        <w:t>.</w:t>
      </w:r>
    </w:p>
    <w:p w14:paraId="00000007" w14:textId="77777777" w:rsidR="00C671D5" w:rsidRDefault="0097329D">
      <w:pPr>
        <w:spacing w:line="240" w:lineRule="auto"/>
        <w:ind w:left="1440"/>
        <w:rPr>
          <w:sz w:val="20"/>
          <w:szCs w:val="20"/>
        </w:rPr>
      </w:pPr>
      <w:r>
        <w:rPr>
          <w:sz w:val="20"/>
          <w:szCs w:val="20"/>
        </w:rPr>
        <w:t xml:space="preserve"> </w:t>
      </w:r>
    </w:p>
    <w:p w14:paraId="00000008" w14:textId="1BB02ACE" w:rsidR="00C671D5" w:rsidRDefault="0097329D">
      <w:pPr>
        <w:numPr>
          <w:ilvl w:val="1"/>
          <w:numId w:val="1"/>
        </w:numPr>
        <w:spacing w:line="240" w:lineRule="auto"/>
        <w:rPr>
          <w:sz w:val="24"/>
          <w:szCs w:val="24"/>
        </w:rPr>
      </w:pPr>
      <w:r>
        <w:rPr>
          <w:sz w:val="24"/>
          <w:szCs w:val="24"/>
        </w:rPr>
        <w:t xml:space="preserve"> We see this in his allowing his disciples to proclaim his messianic identity and then defending the rightness of their proclamation when challenged by the pharisees</w:t>
      </w:r>
      <w:r w:rsidR="00726A24">
        <w:rPr>
          <w:sz w:val="24"/>
          <w:szCs w:val="24"/>
        </w:rPr>
        <w:t>.</w:t>
      </w:r>
    </w:p>
    <w:p w14:paraId="00000009" w14:textId="77777777" w:rsidR="00C671D5" w:rsidRDefault="0097329D">
      <w:pPr>
        <w:spacing w:line="240" w:lineRule="auto"/>
        <w:ind w:left="720"/>
        <w:rPr>
          <w:sz w:val="20"/>
          <w:szCs w:val="20"/>
        </w:rPr>
      </w:pPr>
      <w:r>
        <w:rPr>
          <w:sz w:val="20"/>
          <w:szCs w:val="20"/>
        </w:rPr>
        <w:t xml:space="preserve"> </w:t>
      </w:r>
    </w:p>
    <w:p w14:paraId="0000000A" w14:textId="77777777" w:rsidR="00C671D5" w:rsidRDefault="0097329D">
      <w:pPr>
        <w:numPr>
          <w:ilvl w:val="0"/>
          <w:numId w:val="1"/>
        </w:numPr>
        <w:spacing w:line="240" w:lineRule="auto"/>
        <w:rPr>
          <w:sz w:val="24"/>
          <w:szCs w:val="24"/>
        </w:rPr>
      </w:pPr>
      <w:r>
        <w:rPr>
          <w:sz w:val="24"/>
          <w:szCs w:val="24"/>
        </w:rPr>
        <w:t xml:space="preserve"> As we either accept or reject his claim to be God's anointed one, we will associate ourselves with one of the three groups that were present at the Triumphant Entry.</w:t>
      </w:r>
    </w:p>
    <w:p w14:paraId="0000000B" w14:textId="4C595F77" w:rsidR="00C671D5" w:rsidRDefault="0097329D">
      <w:pPr>
        <w:numPr>
          <w:ilvl w:val="1"/>
          <w:numId w:val="1"/>
        </w:numPr>
        <w:spacing w:line="240" w:lineRule="auto"/>
        <w:rPr>
          <w:sz w:val="24"/>
          <w:szCs w:val="24"/>
        </w:rPr>
      </w:pPr>
      <w:r>
        <w:rPr>
          <w:sz w:val="24"/>
          <w:szCs w:val="24"/>
        </w:rPr>
        <w:t xml:space="preserve"> The disciples accepted Jesus claim and followed him both when they liked what he said and continued to follow him even when his way lead them where they did not want to go</w:t>
      </w:r>
      <w:r w:rsidR="00726A24">
        <w:rPr>
          <w:sz w:val="24"/>
          <w:szCs w:val="24"/>
        </w:rPr>
        <w:t>.</w:t>
      </w:r>
    </w:p>
    <w:p w14:paraId="0000000C" w14:textId="77777777" w:rsidR="00C671D5" w:rsidRDefault="0097329D">
      <w:pPr>
        <w:spacing w:line="240" w:lineRule="auto"/>
        <w:ind w:left="1440"/>
        <w:rPr>
          <w:sz w:val="20"/>
          <w:szCs w:val="20"/>
        </w:rPr>
      </w:pPr>
      <w:r>
        <w:rPr>
          <w:sz w:val="20"/>
          <w:szCs w:val="20"/>
        </w:rPr>
        <w:t xml:space="preserve"> </w:t>
      </w:r>
    </w:p>
    <w:p w14:paraId="0000000D" w14:textId="352E4D54" w:rsidR="00C671D5" w:rsidRDefault="0097329D">
      <w:pPr>
        <w:numPr>
          <w:ilvl w:val="1"/>
          <w:numId w:val="1"/>
        </w:numPr>
        <w:spacing w:line="240" w:lineRule="auto"/>
        <w:rPr>
          <w:sz w:val="24"/>
          <w:szCs w:val="24"/>
        </w:rPr>
      </w:pPr>
      <w:r>
        <w:rPr>
          <w:sz w:val="24"/>
          <w:szCs w:val="24"/>
        </w:rPr>
        <w:t xml:space="preserve"> The crowd cheered for Jesus when he was doing what they wanted but booed and condemned him when his plan did not fit their agenda</w:t>
      </w:r>
      <w:r w:rsidR="00726A24">
        <w:rPr>
          <w:sz w:val="24"/>
          <w:szCs w:val="24"/>
        </w:rPr>
        <w:t>.</w:t>
      </w:r>
    </w:p>
    <w:p w14:paraId="0000000E" w14:textId="77777777" w:rsidR="00C671D5" w:rsidRDefault="0097329D">
      <w:pPr>
        <w:spacing w:line="240" w:lineRule="auto"/>
        <w:ind w:left="1440"/>
        <w:rPr>
          <w:sz w:val="20"/>
          <w:szCs w:val="20"/>
        </w:rPr>
      </w:pPr>
      <w:r>
        <w:rPr>
          <w:sz w:val="20"/>
          <w:szCs w:val="20"/>
        </w:rPr>
        <w:t xml:space="preserve"> </w:t>
      </w:r>
    </w:p>
    <w:p w14:paraId="0000000F" w14:textId="41CECA29" w:rsidR="00C671D5" w:rsidRDefault="0097329D">
      <w:pPr>
        <w:numPr>
          <w:ilvl w:val="1"/>
          <w:numId w:val="1"/>
        </w:numPr>
        <w:spacing w:line="240" w:lineRule="auto"/>
        <w:rPr>
          <w:sz w:val="24"/>
          <w:szCs w:val="24"/>
        </w:rPr>
      </w:pPr>
      <w:r>
        <w:rPr>
          <w:sz w:val="24"/>
          <w:szCs w:val="24"/>
        </w:rPr>
        <w:t xml:space="preserve"> The religious leaders at the time were threatened by Jesus and consistently rejected him both at the Triumphant Entry and at the cross</w:t>
      </w:r>
      <w:r w:rsidR="00726A24">
        <w:rPr>
          <w:sz w:val="24"/>
          <w:szCs w:val="24"/>
        </w:rPr>
        <w:t>.</w:t>
      </w:r>
    </w:p>
    <w:p w14:paraId="00000010" w14:textId="77777777" w:rsidR="00C671D5" w:rsidRDefault="00C671D5">
      <w:pPr>
        <w:spacing w:line="240" w:lineRule="auto"/>
        <w:ind w:left="1440"/>
        <w:rPr>
          <w:sz w:val="20"/>
          <w:szCs w:val="20"/>
        </w:rPr>
      </w:pPr>
    </w:p>
    <w:p w14:paraId="00000011" w14:textId="4071DAA4" w:rsidR="00C671D5" w:rsidRDefault="0097329D">
      <w:pPr>
        <w:numPr>
          <w:ilvl w:val="0"/>
          <w:numId w:val="1"/>
        </w:numPr>
        <w:spacing w:line="240" w:lineRule="auto"/>
        <w:rPr>
          <w:sz w:val="24"/>
          <w:szCs w:val="24"/>
        </w:rPr>
      </w:pPr>
      <w:r>
        <w:rPr>
          <w:sz w:val="24"/>
          <w:szCs w:val="24"/>
        </w:rPr>
        <w:t xml:space="preserve"> If we choose to follow Jesus, we should imitate the actions that his disciples take in the Triumphant Entry</w:t>
      </w:r>
    </w:p>
    <w:p w14:paraId="00000012" w14:textId="37909C73" w:rsidR="00C671D5" w:rsidRDefault="0097329D">
      <w:pPr>
        <w:numPr>
          <w:ilvl w:val="1"/>
          <w:numId w:val="1"/>
        </w:numPr>
        <w:spacing w:line="240" w:lineRule="auto"/>
        <w:rPr>
          <w:sz w:val="24"/>
          <w:szCs w:val="24"/>
        </w:rPr>
      </w:pPr>
      <w:r>
        <w:rPr>
          <w:sz w:val="24"/>
          <w:szCs w:val="24"/>
        </w:rPr>
        <w:t xml:space="preserve"> The disciples praised God with their voices and proclaimed who Jesus was</w:t>
      </w:r>
      <w:r w:rsidR="00726A24">
        <w:rPr>
          <w:sz w:val="24"/>
          <w:szCs w:val="24"/>
        </w:rPr>
        <w:t>.</w:t>
      </w:r>
    </w:p>
    <w:p w14:paraId="00000013" w14:textId="77777777" w:rsidR="00C671D5" w:rsidRDefault="0097329D">
      <w:pPr>
        <w:numPr>
          <w:ilvl w:val="2"/>
          <w:numId w:val="1"/>
        </w:numPr>
        <w:spacing w:line="240" w:lineRule="auto"/>
        <w:rPr>
          <w:sz w:val="24"/>
          <w:szCs w:val="24"/>
        </w:rPr>
      </w:pPr>
      <w:r>
        <w:rPr>
          <w:sz w:val="24"/>
          <w:szCs w:val="24"/>
        </w:rPr>
        <w:t xml:space="preserve"> Will we use our voices to praise God and publicly confess our allegiance to Jesus?</w:t>
      </w:r>
    </w:p>
    <w:p w14:paraId="00000014" w14:textId="77777777" w:rsidR="00C671D5" w:rsidRDefault="0097329D">
      <w:pPr>
        <w:spacing w:line="240" w:lineRule="auto"/>
        <w:ind w:left="2160"/>
        <w:rPr>
          <w:sz w:val="20"/>
          <w:szCs w:val="20"/>
        </w:rPr>
      </w:pPr>
      <w:r>
        <w:rPr>
          <w:sz w:val="20"/>
          <w:szCs w:val="20"/>
        </w:rPr>
        <w:t xml:space="preserve"> </w:t>
      </w:r>
    </w:p>
    <w:p w14:paraId="00000015" w14:textId="49BECB78" w:rsidR="00C671D5" w:rsidRDefault="0097329D">
      <w:pPr>
        <w:numPr>
          <w:ilvl w:val="1"/>
          <w:numId w:val="1"/>
        </w:numPr>
        <w:spacing w:line="240" w:lineRule="auto"/>
        <w:rPr>
          <w:sz w:val="24"/>
          <w:szCs w:val="24"/>
        </w:rPr>
      </w:pPr>
      <w:r>
        <w:rPr>
          <w:sz w:val="24"/>
          <w:szCs w:val="24"/>
        </w:rPr>
        <w:t xml:space="preserve"> The disciples honored Jesus with their possessions; potentially using the very cloaks off their backs</w:t>
      </w:r>
      <w:r w:rsidR="00726A24">
        <w:rPr>
          <w:sz w:val="24"/>
          <w:szCs w:val="24"/>
        </w:rPr>
        <w:t>.</w:t>
      </w:r>
    </w:p>
    <w:p w14:paraId="00000016" w14:textId="6CEA3B0D" w:rsidR="00C671D5" w:rsidRDefault="0097329D">
      <w:pPr>
        <w:numPr>
          <w:ilvl w:val="2"/>
          <w:numId w:val="1"/>
        </w:numPr>
        <w:spacing w:line="240" w:lineRule="auto"/>
        <w:rPr>
          <w:sz w:val="24"/>
          <w:szCs w:val="24"/>
        </w:rPr>
      </w:pPr>
      <w:r>
        <w:rPr>
          <w:sz w:val="24"/>
          <w:szCs w:val="24"/>
        </w:rPr>
        <w:t xml:space="preserve"> As we go into difficult financial times will we still honor God with what we have by caring for others?</w:t>
      </w:r>
    </w:p>
    <w:p w14:paraId="00000017" w14:textId="77777777" w:rsidR="00C671D5" w:rsidRDefault="0097329D">
      <w:pPr>
        <w:spacing w:line="240" w:lineRule="auto"/>
        <w:ind w:left="2160"/>
        <w:rPr>
          <w:sz w:val="20"/>
          <w:szCs w:val="20"/>
        </w:rPr>
      </w:pPr>
      <w:r>
        <w:rPr>
          <w:sz w:val="20"/>
          <w:szCs w:val="20"/>
        </w:rPr>
        <w:t xml:space="preserve"> </w:t>
      </w:r>
    </w:p>
    <w:p w14:paraId="00000018" w14:textId="0AC885B9" w:rsidR="00C671D5" w:rsidRDefault="0097329D">
      <w:pPr>
        <w:numPr>
          <w:ilvl w:val="1"/>
          <w:numId w:val="1"/>
        </w:numPr>
        <w:spacing w:line="240" w:lineRule="auto"/>
        <w:rPr>
          <w:sz w:val="24"/>
          <w:szCs w:val="24"/>
        </w:rPr>
      </w:pPr>
      <w:r>
        <w:rPr>
          <w:sz w:val="24"/>
          <w:szCs w:val="24"/>
        </w:rPr>
        <w:t xml:space="preserve"> ​​​​​​​The disciples obeyed Jesus even when his instructions did not make sense</w:t>
      </w:r>
      <w:r w:rsidR="00726A24">
        <w:rPr>
          <w:sz w:val="24"/>
          <w:szCs w:val="24"/>
        </w:rPr>
        <w:t>.</w:t>
      </w:r>
    </w:p>
    <w:p w14:paraId="00000019" w14:textId="77777777" w:rsidR="00C671D5" w:rsidRDefault="0097329D">
      <w:pPr>
        <w:numPr>
          <w:ilvl w:val="2"/>
          <w:numId w:val="1"/>
        </w:numPr>
        <w:spacing w:line="240" w:lineRule="auto"/>
        <w:rPr>
          <w:sz w:val="24"/>
          <w:szCs w:val="24"/>
        </w:rPr>
      </w:pPr>
      <w:r>
        <w:rPr>
          <w:sz w:val="24"/>
          <w:szCs w:val="24"/>
        </w:rPr>
        <w:t xml:space="preserve"> ​​​​​​​Will we serve Jesus with our lives even when what he asks is difficult or awkward?</w:t>
      </w:r>
    </w:p>
    <w:p w14:paraId="0000001A" w14:textId="77777777" w:rsidR="00C671D5" w:rsidRDefault="00C671D5">
      <w:pPr>
        <w:spacing w:line="240" w:lineRule="auto"/>
        <w:rPr>
          <w:sz w:val="24"/>
          <w:szCs w:val="24"/>
        </w:rPr>
      </w:pPr>
    </w:p>
    <w:p w14:paraId="0000001B" w14:textId="7D37BC5F" w:rsidR="00C671D5" w:rsidRDefault="0097329D">
      <w:pPr>
        <w:spacing w:line="240" w:lineRule="auto"/>
        <w:rPr>
          <w:sz w:val="24"/>
          <w:szCs w:val="24"/>
        </w:rPr>
      </w:pPr>
      <w:r>
        <w:rPr>
          <w:sz w:val="24"/>
          <w:szCs w:val="24"/>
        </w:rPr>
        <w:t>Jesus openly declared himself to be the Christ--the Saviour of the world. Will you recognize him for who he shows himself to be and then follow him with your life?</w:t>
      </w:r>
    </w:p>
    <w:p w14:paraId="0000001C" w14:textId="77777777" w:rsidR="00C671D5" w:rsidRDefault="00C671D5">
      <w:pPr>
        <w:spacing w:line="240" w:lineRule="auto"/>
      </w:pPr>
    </w:p>
    <w:sectPr w:rsidR="00C671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60D54"/>
    <w:multiLevelType w:val="multilevel"/>
    <w:tmpl w:val="ED16FC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D5"/>
    <w:rsid w:val="00726A24"/>
    <w:rsid w:val="0097329D"/>
    <w:rsid w:val="00C6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4812"/>
  <w15:docId w15:val="{D8622FCE-0D39-4D76-BE2C-FAD03568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 &amp; Dani</dc:creator>
  <cp:lastModifiedBy>Anton &amp; Dani</cp:lastModifiedBy>
  <cp:revision>3</cp:revision>
  <dcterms:created xsi:type="dcterms:W3CDTF">2020-04-03T21:08:00Z</dcterms:created>
  <dcterms:modified xsi:type="dcterms:W3CDTF">2020-04-05T03:46:00Z</dcterms:modified>
</cp:coreProperties>
</file>